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6DA" w:rsidRDefault="008B00BE" w:rsidP="00150834">
      <w:pPr>
        <w:jc w:val="both"/>
        <w:rPr>
          <w:rFonts w:ascii="Times New Roman" w:hAnsi="Times New Roman"/>
          <w:color w:val="000000"/>
          <w:szCs w:val="24"/>
          <w:lang w:val="lt-LT" w:eastAsia="lt-LT"/>
        </w:rPr>
      </w:pPr>
      <w:r>
        <w:rPr>
          <w:rFonts w:ascii="Times New Roman" w:hAnsi="Times New Roman"/>
        </w:rPr>
        <w:t xml:space="preserve">             </w:t>
      </w:r>
    </w:p>
    <w:p w:rsidR="006536DA" w:rsidRPr="006536DA" w:rsidRDefault="006536DA" w:rsidP="006536DA">
      <w:pPr>
        <w:jc w:val="center"/>
        <w:rPr>
          <w:rFonts w:ascii="Times New Roman" w:hAnsi="Times New Roman"/>
          <w:b/>
          <w:color w:val="000000"/>
          <w:szCs w:val="24"/>
          <w:lang w:val="lt-LT" w:eastAsia="lt-LT"/>
        </w:rPr>
      </w:pPr>
      <w:r w:rsidRPr="006536DA">
        <w:rPr>
          <w:rFonts w:ascii="Times New Roman" w:hAnsi="Times New Roman"/>
          <w:b/>
          <w:color w:val="000000"/>
          <w:szCs w:val="24"/>
          <w:lang w:val="lt-LT" w:eastAsia="lt-LT"/>
        </w:rPr>
        <w:t xml:space="preserve">Renovuotų namų šilumos suvartojimas </w:t>
      </w:r>
    </w:p>
    <w:p w:rsidR="006536DA" w:rsidRPr="006536DA" w:rsidRDefault="006536DA" w:rsidP="006536DA">
      <w:pPr>
        <w:rPr>
          <w:rFonts w:ascii="Times New Roman" w:hAnsi="Times New Roman"/>
          <w:b/>
          <w:lang w:val="lt-LT"/>
        </w:rPr>
      </w:pPr>
    </w:p>
    <w:tbl>
      <w:tblPr>
        <w:tblW w:w="16033" w:type="dxa"/>
        <w:tblInd w:w="93" w:type="dxa"/>
        <w:tblLook w:val="04A0" w:firstRow="1" w:lastRow="0" w:firstColumn="1" w:lastColumn="0" w:noHBand="0" w:noVBand="1"/>
      </w:tblPr>
      <w:tblGrid>
        <w:gridCol w:w="599"/>
        <w:gridCol w:w="2389"/>
        <w:gridCol w:w="996"/>
        <w:gridCol w:w="1093"/>
        <w:gridCol w:w="1037"/>
        <w:gridCol w:w="945"/>
        <w:gridCol w:w="1134"/>
        <w:gridCol w:w="1036"/>
        <w:gridCol w:w="1134"/>
        <w:gridCol w:w="1134"/>
        <w:gridCol w:w="1134"/>
        <w:gridCol w:w="1194"/>
        <w:gridCol w:w="1194"/>
        <w:gridCol w:w="1014"/>
      </w:tblGrid>
      <w:tr w:rsidR="006536DA" w:rsidRPr="006536DA" w:rsidTr="00D14B50">
        <w:trPr>
          <w:gridAfter w:val="1"/>
          <w:wAfter w:w="1014" w:type="dxa"/>
          <w:trHeight w:val="30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Eil. Nr.</w:t>
            </w:r>
          </w:p>
        </w:tc>
        <w:tc>
          <w:tcPr>
            <w:tcW w:w="238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Adresas</w:t>
            </w:r>
          </w:p>
        </w:tc>
        <w:tc>
          <w:tcPr>
            <w:tcW w:w="3126" w:type="dxa"/>
            <w:gridSpan w:val="3"/>
            <w:tcBorders>
              <w:top w:val="single" w:sz="4" w:space="0" w:color="auto"/>
              <w:left w:val="nil"/>
              <w:bottom w:val="nil"/>
              <w:right w:val="single" w:sz="4" w:space="0" w:color="000000"/>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2015 m. sunaudojimas, MWh</w:t>
            </w:r>
          </w:p>
        </w:tc>
        <w:tc>
          <w:tcPr>
            <w:tcW w:w="3115" w:type="dxa"/>
            <w:gridSpan w:val="3"/>
            <w:tcBorders>
              <w:top w:val="single" w:sz="4" w:space="0" w:color="auto"/>
              <w:left w:val="nil"/>
              <w:bottom w:val="nil"/>
              <w:right w:val="single" w:sz="4" w:space="0" w:color="000000"/>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2016 m. sunaudojimas, MWh</w:t>
            </w:r>
          </w:p>
        </w:tc>
        <w:tc>
          <w:tcPr>
            <w:tcW w:w="3402" w:type="dxa"/>
            <w:gridSpan w:val="3"/>
            <w:tcBorders>
              <w:top w:val="single" w:sz="4" w:space="0" w:color="auto"/>
              <w:left w:val="nil"/>
              <w:bottom w:val="nil"/>
              <w:right w:val="single" w:sz="4" w:space="0" w:color="000000"/>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2017 m. sunaudojimas, MWh</w:t>
            </w:r>
          </w:p>
        </w:tc>
        <w:tc>
          <w:tcPr>
            <w:tcW w:w="2388" w:type="dxa"/>
            <w:gridSpan w:val="2"/>
            <w:tcBorders>
              <w:top w:val="single" w:sz="4" w:space="0" w:color="auto"/>
              <w:left w:val="single" w:sz="4" w:space="0" w:color="auto"/>
              <w:bottom w:val="single" w:sz="4" w:space="0" w:color="000000"/>
              <w:right w:val="single" w:sz="4" w:space="0" w:color="auto"/>
            </w:tcBorders>
            <w:shd w:val="clear" w:color="auto" w:fill="auto"/>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skirtumas, MWh</w:t>
            </w:r>
          </w:p>
        </w:tc>
      </w:tr>
      <w:tr w:rsidR="006536DA" w:rsidRPr="006536DA" w:rsidTr="00D14B50">
        <w:trPr>
          <w:gridAfter w:val="1"/>
          <w:wAfter w:w="1014" w:type="dxa"/>
          <w:trHeight w:val="300"/>
        </w:trPr>
        <w:tc>
          <w:tcPr>
            <w:tcW w:w="599" w:type="dxa"/>
            <w:vMerge/>
            <w:tcBorders>
              <w:top w:val="single" w:sz="4" w:space="0" w:color="auto"/>
              <w:left w:val="single" w:sz="4" w:space="0" w:color="auto"/>
              <w:bottom w:val="single" w:sz="4" w:space="0" w:color="000000"/>
              <w:right w:val="single" w:sz="4" w:space="0" w:color="auto"/>
            </w:tcBorders>
            <w:vAlign w:val="center"/>
            <w:hideMark/>
          </w:tcPr>
          <w:p w:rsidR="006536DA" w:rsidRPr="006536DA" w:rsidRDefault="006536DA" w:rsidP="006536DA">
            <w:pPr>
              <w:rPr>
                <w:rFonts w:ascii="Times New Roman" w:hAnsi="Times New Roman"/>
                <w:color w:val="000000"/>
                <w:szCs w:val="24"/>
                <w:lang w:val="lt-LT" w:eastAsia="lt-LT"/>
              </w:rPr>
            </w:pPr>
          </w:p>
        </w:tc>
        <w:tc>
          <w:tcPr>
            <w:tcW w:w="2389" w:type="dxa"/>
            <w:vMerge/>
            <w:tcBorders>
              <w:top w:val="single" w:sz="4" w:space="0" w:color="auto"/>
              <w:left w:val="single" w:sz="4" w:space="0" w:color="auto"/>
              <w:bottom w:val="single" w:sz="4" w:space="0" w:color="000000"/>
              <w:right w:val="single" w:sz="4" w:space="0" w:color="auto"/>
            </w:tcBorders>
            <w:vAlign w:val="center"/>
            <w:hideMark/>
          </w:tcPr>
          <w:p w:rsidR="006536DA" w:rsidRPr="006536DA" w:rsidRDefault="006536DA" w:rsidP="006536DA">
            <w:pPr>
              <w:rPr>
                <w:rFonts w:ascii="Times New Roman" w:hAnsi="Times New Roman"/>
                <w:color w:val="000000"/>
                <w:szCs w:val="22"/>
                <w:lang w:val="lt-LT" w:eastAsia="lt-LT"/>
              </w:rPr>
            </w:pP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093" w:type="dxa"/>
            <w:tcBorders>
              <w:top w:val="single" w:sz="4" w:space="0" w:color="auto"/>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1037" w:type="dxa"/>
            <w:vMerge w:val="restart"/>
            <w:tcBorders>
              <w:top w:val="single" w:sz="4" w:space="0" w:color="auto"/>
              <w:left w:val="nil"/>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945" w:type="dxa"/>
            <w:tcBorders>
              <w:top w:val="single" w:sz="4" w:space="0" w:color="auto"/>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1036" w:type="dxa"/>
            <w:vMerge w:val="restart"/>
            <w:tcBorders>
              <w:top w:val="single" w:sz="4" w:space="0" w:color="auto"/>
              <w:left w:val="nil"/>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1134" w:type="dxa"/>
            <w:vMerge w:val="restart"/>
            <w:tcBorders>
              <w:top w:val="single" w:sz="4" w:space="0" w:color="auto"/>
              <w:left w:val="nil"/>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1194" w:type="dxa"/>
            <w:vMerge w:val="restart"/>
            <w:tcBorders>
              <w:top w:val="single" w:sz="4" w:space="0" w:color="auto"/>
              <w:left w:val="single" w:sz="4" w:space="0" w:color="auto"/>
              <w:right w:val="single" w:sz="4" w:space="0" w:color="auto"/>
            </w:tcBorders>
            <w:vAlign w:val="center"/>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2015/2017</w:t>
            </w:r>
          </w:p>
        </w:tc>
        <w:tc>
          <w:tcPr>
            <w:tcW w:w="1194" w:type="dxa"/>
            <w:vMerge w:val="restart"/>
            <w:tcBorders>
              <w:top w:val="single" w:sz="4" w:space="0" w:color="auto"/>
              <w:left w:val="single" w:sz="4" w:space="0" w:color="auto"/>
              <w:right w:val="single" w:sz="4" w:space="0" w:color="auto"/>
            </w:tcBorders>
            <w:vAlign w:val="center"/>
          </w:tcPr>
          <w:p w:rsidR="006536DA" w:rsidRPr="006536DA" w:rsidRDefault="006536DA" w:rsidP="006536DA">
            <w:pPr>
              <w:rPr>
                <w:rFonts w:ascii="Times New Roman" w:hAnsi="Times New Roman"/>
                <w:color w:val="000000"/>
                <w:sz w:val="22"/>
                <w:szCs w:val="22"/>
                <w:lang w:val="lt-LT" w:eastAsia="lt-LT"/>
              </w:rPr>
            </w:pPr>
            <w:r w:rsidRPr="006536DA">
              <w:rPr>
                <w:rFonts w:ascii="Times New Roman" w:hAnsi="Times New Roman"/>
                <w:color w:val="000000"/>
                <w:sz w:val="22"/>
                <w:szCs w:val="22"/>
                <w:lang w:val="lt-LT" w:eastAsia="lt-LT"/>
              </w:rPr>
              <w:t>2016/2017</w:t>
            </w:r>
          </w:p>
        </w:tc>
      </w:tr>
      <w:tr w:rsidR="006536DA" w:rsidRPr="006536DA" w:rsidTr="00D14B50">
        <w:trPr>
          <w:gridAfter w:val="1"/>
          <w:wAfter w:w="1014" w:type="dxa"/>
          <w:trHeight w:val="315"/>
        </w:trPr>
        <w:tc>
          <w:tcPr>
            <w:tcW w:w="2988"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 xml:space="preserve">Vidutinė oro temperatūra </w:t>
            </w:r>
            <w:r w:rsidRPr="006536DA">
              <w:rPr>
                <w:rFonts w:ascii="Calibri" w:hAnsi="Calibri"/>
                <w:color w:val="000000"/>
                <w:sz w:val="22"/>
                <w:szCs w:val="22"/>
                <w:lang w:val="lt-LT" w:eastAsia="lt-LT"/>
              </w:rPr>
              <w:t>⁰</w:t>
            </w:r>
            <w:r w:rsidRPr="006536DA">
              <w:rPr>
                <w:rFonts w:ascii="Times New Roman" w:hAnsi="Times New Roman"/>
                <w:color w:val="000000"/>
                <w:sz w:val="22"/>
                <w:szCs w:val="22"/>
                <w:lang w:val="lt-LT" w:eastAsia="lt-LT"/>
              </w:rPr>
              <w:t>C</w:t>
            </w:r>
          </w:p>
        </w:tc>
        <w:tc>
          <w:tcPr>
            <w:tcW w:w="996"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4,2</w:t>
            </w:r>
          </w:p>
        </w:tc>
        <w:tc>
          <w:tcPr>
            <w:tcW w:w="10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1,8</w:t>
            </w:r>
          </w:p>
        </w:tc>
        <w:tc>
          <w:tcPr>
            <w:tcW w:w="1037" w:type="dxa"/>
            <w:vMerge/>
            <w:tcBorders>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p>
        </w:tc>
        <w:tc>
          <w:tcPr>
            <w:tcW w:w="945"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-0,1</w:t>
            </w:r>
          </w:p>
        </w:tc>
        <w:tc>
          <w:tcPr>
            <w:tcW w:w="1036" w:type="dxa"/>
            <w:vMerge/>
            <w:tcBorders>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3,6</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w:t>
            </w:r>
          </w:p>
        </w:tc>
        <w:tc>
          <w:tcPr>
            <w:tcW w:w="1134" w:type="dxa"/>
            <w:vMerge/>
            <w:tcBorders>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p>
        </w:tc>
        <w:tc>
          <w:tcPr>
            <w:tcW w:w="1194" w:type="dxa"/>
            <w:vMerge/>
            <w:tcBorders>
              <w:left w:val="single" w:sz="4" w:space="0" w:color="auto"/>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p>
        </w:tc>
        <w:tc>
          <w:tcPr>
            <w:tcW w:w="1194" w:type="dxa"/>
            <w:vMerge/>
            <w:tcBorders>
              <w:left w:val="single" w:sz="4" w:space="0" w:color="auto"/>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p>
        </w:tc>
      </w:tr>
      <w:tr w:rsidR="006536DA" w:rsidRPr="006536DA" w:rsidTr="00D14B50">
        <w:trPr>
          <w:gridAfter w:val="1"/>
          <w:wAfter w:w="1014" w:type="dxa"/>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1</w:t>
            </w:r>
          </w:p>
        </w:tc>
        <w:tc>
          <w:tcPr>
            <w:tcW w:w="2389"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Cs w:val="22"/>
                <w:lang w:val="lt-LT" w:eastAsia="lt-LT"/>
              </w:rPr>
              <w:t>Aušros g. 7</w:t>
            </w:r>
          </w:p>
        </w:tc>
        <w:tc>
          <w:tcPr>
            <w:tcW w:w="99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26,37</w:t>
            </w:r>
          </w:p>
        </w:tc>
        <w:tc>
          <w:tcPr>
            <w:tcW w:w="10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37,15</w:t>
            </w:r>
          </w:p>
        </w:tc>
        <w:tc>
          <w:tcPr>
            <w:tcW w:w="1037"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63,52</w:t>
            </w:r>
          </w:p>
        </w:tc>
        <w:tc>
          <w:tcPr>
            <w:tcW w:w="945"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21,45</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23,27</w:t>
            </w:r>
          </w:p>
        </w:tc>
        <w:tc>
          <w:tcPr>
            <w:tcW w:w="103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44,72</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14,19</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16,38</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30,57</w:t>
            </w:r>
          </w:p>
        </w:tc>
        <w:tc>
          <w:tcPr>
            <w:tcW w:w="119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-32,95</w:t>
            </w:r>
          </w:p>
        </w:tc>
        <w:tc>
          <w:tcPr>
            <w:tcW w:w="119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-14,15</w:t>
            </w:r>
          </w:p>
        </w:tc>
      </w:tr>
      <w:tr w:rsidR="006536DA" w:rsidRPr="006536DA" w:rsidTr="00D14B50">
        <w:trPr>
          <w:gridAfter w:val="1"/>
          <w:wAfter w:w="1014" w:type="dxa"/>
          <w:trHeight w:val="7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2</w:t>
            </w:r>
          </w:p>
        </w:tc>
        <w:tc>
          <w:tcPr>
            <w:tcW w:w="2389"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rPr>
                <w:rFonts w:ascii="Times New Roman" w:hAnsi="Times New Roman"/>
                <w:color w:val="000000"/>
                <w:szCs w:val="22"/>
                <w:lang w:val="lt-LT" w:eastAsia="lt-LT"/>
              </w:rPr>
            </w:pPr>
            <w:proofErr w:type="spellStart"/>
            <w:r w:rsidRPr="006536DA">
              <w:rPr>
                <w:rFonts w:ascii="Times New Roman" w:hAnsi="Times New Roman"/>
                <w:color w:val="000000"/>
                <w:szCs w:val="22"/>
                <w:lang w:val="lt-LT" w:eastAsia="lt-LT"/>
              </w:rPr>
              <w:t>M.K.Čiurlionio</w:t>
            </w:r>
            <w:proofErr w:type="spellEnd"/>
            <w:r w:rsidRPr="006536DA">
              <w:rPr>
                <w:rFonts w:ascii="Times New Roman" w:hAnsi="Times New Roman"/>
                <w:color w:val="000000"/>
                <w:szCs w:val="22"/>
                <w:lang w:val="lt-LT" w:eastAsia="lt-LT"/>
              </w:rPr>
              <w:t xml:space="preserve"> g. 10a</w:t>
            </w:r>
          </w:p>
        </w:tc>
        <w:tc>
          <w:tcPr>
            <w:tcW w:w="99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21,61</w:t>
            </w:r>
          </w:p>
        </w:tc>
        <w:tc>
          <w:tcPr>
            <w:tcW w:w="10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27,97</w:t>
            </w:r>
          </w:p>
        </w:tc>
        <w:tc>
          <w:tcPr>
            <w:tcW w:w="1037"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49,58</w:t>
            </w:r>
          </w:p>
        </w:tc>
        <w:tc>
          <w:tcPr>
            <w:tcW w:w="945"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18,16</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19,04</w:t>
            </w:r>
          </w:p>
        </w:tc>
        <w:tc>
          <w:tcPr>
            <w:tcW w:w="103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37,20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12,01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13,64</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25,65</w:t>
            </w:r>
          </w:p>
        </w:tc>
        <w:tc>
          <w:tcPr>
            <w:tcW w:w="119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-23,93</w:t>
            </w:r>
          </w:p>
        </w:tc>
        <w:tc>
          <w:tcPr>
            <w:tcW w:w="119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-11,55</w:t>
            </w:r>
          </w:p>
        </w:tc>
      </w:tr>
      <w:tr w:rsidR="006536DA" w:rsidRPr="006536DA" w:rsidTr="00D14B50">
        <w:trPr>
          <w:gridAfter w:val="1"/>
          <w:wAfter w:w="1014" w:type="dxa"/>
          <w:trHeight w:val="31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3</w:t>
            </w:r>
          </w:p>
        </w:tc>
        <w:tc>
          <w:tcPr>
            <w:tcW w:w="2389"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Cs w:val="22"/>
                <w:lang w:val="lt-LT" w:eastAsia="lt-LT"/>
              </w:rPr>
              <w:t>Vytauto g. 9</w:t>
            </w:r>
          </w:p>
        </w:tc>
        <w:tc>
          <w:tcPr>
            <w:tcW w:w="99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5,25</w:t>
            </w:r>
          </w:p>
        </w:tc>
        <w:tc>
          <w:tcPr>
            <w:tcW w:w="10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7,44</w:t>
            </w:r>
          </w:p>
        </w:tc>
        <w:tc>
          <w:tcPr>
            <w:tcW w:w="1037"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12,69</w:t>
            </w:r>
          </w:p>
        </w:tc>
        <w:tc>
          <w:tcPr>
            <w:tcW w:w="945"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6,81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7,97</w:t>
            </w:r>
          </w:p>
        </w:tc>
        <w:tc>
          <w:tcPr>
            <w:tcW w:w="103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14,78</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2,44</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2,69</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5,13</w:t>
            </w:r>
          </w:p>
        </w:tc>
        <w:tc>
          <w:tcPr>
            <w:tcW w:w="119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-7,56</w:t>
            </w:r>
          </w:p>
        </w:tc>
        <w:tc>
          <w:tcPr>
            <w:tcW w:w="119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-9,65</w:t>
            </w:r>
          </w:p>
        </w:tc>
      </w:tr>
      <w:tr w:rsidR="006536DA" w:rsidRPr="006536DA" w:rsidTr="00D14B50">
        <w:trPr>
          <w:trHeight w:val="300"/>
        </w:trPr>
        <w:tc>
          <w:tcPr>
            <w:tcW w:w="29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36DA" w:rsidRPr="006536DA" w:rsidRDefault="006536DA" w:rsidP="006536DA">
            <w:pPr>
              <w:jc w:val="right"/>
              <w:rPr>
                <w:rFonts w:ascii="Times New Roman" w:hAnsi="Times New Roman"/>
                <w:b/>
                <w:bCs/>
                <w:color w:val="000000"/>
                <w:szCs w:val="22"/>
                <w:lang w:val="lt-LT" w:eastAsia="lt-LT"/>
              </w:rPr>
            </w:pPr>
            <w:r w:rsidRPr="006536DA">
              <w:rPr>
                <w:rFonts w:ascii="Times New Roman" w:hAnsi="Times New Roman"/>
                <w:b/>
                <w:bCs/>
                <w:color w:val="000000"/>
                <w:sz w:val="22"/>
                <w:szCs w:val="22"/>
                <w:lang w:val="lt-LT" w:eastAsia="lt-LT"/>
              </w:rPr>
              <w:t>Iš viso:</w:t>
            </w:r>
          </w:p>
        </w:tc>
        <w:tc>
          <w:tcPr>
            <w:tcW w:w="99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53,23</w:t>
            </w:r>
          </w:p>
        </w:tc>
        <w:tc>
          <w:tcPr>
            <w:tcW w:w="10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72,56</w:t>
            </w:r>
          </w:p>
        </w:tc>
        <w:tc>
          <w:tcPr>
            <w:tcW w:w="1037"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125,79</w:t>
            </w:r>
          </w:p>
        </w:tc>
        <w:tc>
          <w:tcPr>
            <w:tcW w:w="945"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46,42</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50,28</w:t>
            </w:r>
          </w:p>
        </w:tc>
        <w:tc>
          <w:tcPr>
            <w:tcW w:w="1036"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96,70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28,64</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32,71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61,35</w:t>
            </w:r>
          </w:p>
        </w:tc>
        <w:tc>
          <w:tcPr>
            <w:tcW w:w="119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-64,44</w:t>
            </w:r>
          </w:p>
        </w:tc>
        <w:tc>
          <w:tcPr>
            <w:tcW w:w="119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-35,35</w:t>
            </w:r>
          </w:p>
        </w:tc>
        <w:tc>
          <w:tcPr>
            <w:tcW w:w="1014" w:type="dxa"/>
            <w:vAlign w:val="bottom"/>
          </w:tcPr>
          <w:p w:rsidR="006536DA" w:rsidRPr="006536DA" w:rsidRDefault="006536DA" w:rsidP="006536DA">
            <w:pPr>
              <w:jc w:val="center"/>
              <w:rPr>
                <w:rFonts w:ascii="Calibri" w:hAnsi="Calibri"/>
                <w:b/>
                <w:bCs/>
                <w:color w:val="000000"/>
                <w:szCs w:val="22"/>
                <w:lang w:val="lt-LT" w:eastAsia="lt-LT"/>
              </w:rPr>
            </w:pPr>
            <w:r w:rsidRPr="006536DA">
              <w:rPr>
                <w:rFonts w:ascii="Calibri" w:hAnsi="Calibri"/>
                <w:b/>
                <w:bCs/>
                <w:color w:val="000000"/>
                <w:sz w:val="22"/>
                <w:szCs w:val="22"/>
                <w:lang w:val="lt-LT" w:eastAsia="lt-LT"/>
              </w:rPr>
              <w:t>,</w:t>
            </w:r>
          </w:p>
        </w:tc>
      </w:tr>
    </w:tbl>
    <w:p w:rsidR="006536DA" w:rsidRPr="006536DA" w:rsidRDefault="006536DA" w:rsidP="006536DA">
      <w:pPr>
        <w:rPr>
          <w:rFonts w:ascii="Times New Roman" w:hAnsi="Times New Roman"/>
          <w:b/>
          <w:lang w:val="lt-LT"/>
        </w:rPr>
      </w:pPr>
    </w:p>
    <w:p w:rsidR="006536DA" w:rsidRPr="006536DA" w:rsidRDefault="006536DA" w:rsidP="006536DA">
      <w:pPr>
        <w:jc w:val="center"/>
        <w:rPr>
          <w:rFonts w:ascii="Times New Roman" w:hAnsi="Times New Roman"/>
          <w:b/>
          <w:lang w:val="lt-LT"/>
        </w:rPr>
      </w:pPr>
      <w:r w:rsidRPr="006536DA">
        <w:rPr>
          <w:rFonts w:ascii="Times New Roman" w:hAnsi="Times New Roman"/>
          <w:b/>
          <w:lang w:val="lt-LT"/>
        </w:rPr>
        <w:t xml:space="preserve">Nerenovuotų namų </w:t>
      </w:r>
      <w:r w:rsidR="004C6C71" w:rsidRPr="004C6C71">
        <w:rPr>
          <w:rFonts w:ascii="Times New Roman" w:hAnsi="Times New Roman"/>
          <w:b/>
          <w:lang w:val="lt-LT"/>
        </w:rPr>
        <w:t xml:space="preserve">šilumos </w:t>
      </w:r>
      <w:r w:rsidRPr="006536DA">
        <w:rPr>
          <w:rFonts w:ascii="Times New Roman" w:hAnsi="Times New Roman"/>
          <w:b/>
          <w:lang w:val="lt-LT"/>
        </w:rPr>
        <w:t xml:space="preserve">suvartojimas </w:t>
      </w:r>
    </w:p>
    <w:p w:rsidR="006536DA" w:rsidRPr="006536DA" w:rsidRDefault="006536DA" w:rsidP="006536DA">
      <w:pPr>
        <w:jc w:val="center"/>
        <w:rPr>
          <w:rFonts w:ascii="Times New Roman" w:hAnsi="Times New Roman"/>
          <w:b/>
          <w:lang w:val="lt-LT"/>
        </w:rPr>
      </w:pPr>
    </w:p>
    <w:tbl>
      <w:tblPr>
        <w:tblW w:w="14978" w:type="dxa"/>
        <w:tblInd w:w="93" w:type="dxa"/>
        <w:tblLook w:val="04A0" w:firstRow="1" w:lastRow="0" w:firstColumn="1" w:lastColumn="0" w:noHBand="0" w:noVBand="1"/>
      </w:tblPr>
      <w:tblGrid>
        <w:gridCol w:w="638"/>
        <w:gridCol w:w="2212"/>
        <w:gridCol w:w="1134"/>
        <w:gridCol w:w="1134"/>
        <w:gridCol w:w="993"/>
        <w:gridCol w:w="938"/>
        <w:gridCol w:w="1134"/>
        <w:gridCol w:w="992"/>
        <w:gridCol w:w="1134"/>
        <w:gridCol w:w="1134"/>
        <w:gridCol w:w="1134"/>
        <w:gridCol w:w="1158"/>
        <w:gridCol w:w="1243"/>
      </w:tblGrid>
      <w:tr w:rsidR="006536DA" w:rsidRPr="006536DA" w:rsidTr="00D14B50">
        <w:trPr>
          <w:trHeight w:val="300"/>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Eil. Nr.</w:t>
            </w:r>
          </w:p>
        </w:tc>
        <w:tc>
          <w:tcPr>
            <w:tcW w:w="221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Adresas</w:t>
            </w:r>
          </w:p>
        </w:tc>
        <w:tc>
          <w:tcPr>
            <w:tcW w:w="3261" w:type="dxa"/>
            <w:gridSpan w:val="3"/>
            <w:tcBorders>
              <w:top w:val="single" w:sz="4" w:space="0" w:color="auto"/>
              <w:left w:val="nil"/>
              <w:bottom w:val="nil"/>
              <w:right w:val="single" w:sz="4" w:space="0" w:color="000000"/>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2015 m. sunaudojimas, MWh</w:t>
            </w:r>
          </w:p>
        </w:tc>
        <w:tc>
          <w:tcPr>
            <w:tcW w:w="3064" w:type="dxa"/>
            <w:gridSpan w:val="3"/>
            <w:tcBorders>
              <w:top w:val="single" w:sz="4" w:space="0" w:color="auto"/>
              <w:left w:val="nil"/>
              <w:bottom w:val="nil"/>
              <w:right w:val="single" w:sz="4" w:space="0" w:color="000000"/>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2016 m. sunaudojimas, MWh</w:t>
            </w:r>
          </w:p>
        </w:tc>
        <w:tc>
          <w:tcPr>
            <w:tcW w:w="3402" w:type="dxa"/>
            <w:gridSpan w:val="3"/>
            <w:tcBorders>
              <w:top w:val="single" w:sz="4" w:space="0" w:color="auto"/>
              <w:left w:val="nil"/>
              <w:bottom w:val="nil"/>
              <w:right w:val="single" w:sz="4" w:space="0" w:color="000000"/>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2017 m. sunaudojimas, MWh</w:t>
            </w:r>
          </w:p>
        </w:tc>
        <w:tc>
          <w:tcPr>
            <w:tcW w:w="2401" w:type="dxa"/>
            <w:gridSpan w:val="2"/>
            <w:tcBorders>
              <w:top w:val="single" w:sz="4" w:space="0" w:color="auto"/>
              <w:left w:val="nil"/>
              <w:bottom w:val="nil"/>
              <w:right w:val="single" w:sz="4" w:space="0" w:color="000000"/>
            </w:tcBorders>
          </w:tcPr>
          <w:p w:rsidR="006536DA" w:rsidRPr="006536DA" w:rsidRDefault="006536DA" w:rsidP="006536DA">
            <w:pPr>
              <w:jc w:val="center"/>
              <w:rPr>
                <w:rFonts w:ascii="Times New Roman" w:hAnsi="Times New Roman"/>
                <w:color w:val="000000"/>
                <w:sz w:val="22"/>
                <w:szCs w:val="22"/>
                <w:lang w:val="lt-LT" w:eastAsia="lt-LT"/>
              </w:rPr>
            </w:pPr>
            <w:r w:rsidRPr="006536DA">
              <w:rPr>
                <w:rFonts w:ascii="Times New Roman" w:hAnsi="Times New Roman"/>
                <w:color w:val="000000"/>
                <w:sz w:val="22"/>
                <w:szCs w:val="22"/>
                <w:lang w:val="lt-LT" w:eastAsia="lt-LT"/>
              </w:rPr>
              <w:t>skirtumas, MWh</w:t>
            </w:r>
          </w:p>
        </w:tc>
      </w:tr>
      <w:tr w:rsidR="006536DA" w:rsidRPr="006536DA" w:rsidTr="00D14B50">
        <w:trPr>
          <w:trHeight w:val="300"/>
        </w:trPr>
        <w:tc>
          <w:tcPr>
            <w:tcW w:w="638" w:type="dxa"/>
            <w:vMerge/>
            <w:tcBorders>
              <w:top w:val="single" w:sz="4" w:space="0" w:color="auto"/>
              <w:left w:val="single" w:sz="4" w:space="0" w:color="auto"/>
              <w:bottom w:val="single" w:sz="4" w:space="0" w:color="000000"/>
              <w:right w:val="single" w:sz="4" w:space="0" w:color="auto"/>
            </w:tcBorders>
            <w:vAlign w:val="center"/>
            <w:hideMark/>
          </w:tcPr>
          <w:p w:rsidR="006536DA" w:rsidRPr="006536DA" w:rsidRDefault="006536DA" w:rsidP="006536DA">
            <w:pPr>
              <w:rPr>
                <w:rFonts w:ascii="Times New Roman" w:hAnsi="Times New Roman"/>
                <w:color w:val="000000"/>
                <w:szCs w:val="24"/>
                <w:lang w:val="lt-LT" w:eastAsia="lt-LT"/>
              </w:rPr>
            </w:pPr>
          </w:p>
        </w:tc>
        <w:tc>
          <w:tcPr>
            <w:tcW w:w="2212" w:type="dxa"/>
            <w:vMerge/>
            <w:tcBorders>
              <w:top w:val="single" w:sz="4" w:space="0" w:color="auto"/>
              <w:left w:val="single" w:sz="4" w:space="0" w:color="auto"/>
              <w:bottom w:val="single" w:sz="4" w:space="0" w:color="000000"/>
              <w:right w:val="single" w:sz="4" w:space="0" w:color="auto"/>
            </w:tcBorders>
            <w:vAlign w:val="center"/>
            <w:hideMark/>
          </w:tcPr>
          <w:p w:rsidR="006536DA" w:rsidRPr="006536DA" w:rsidRDefault="006536DA" w:rsidP="006536DA">
            <w:pPr>
              <w:rPr>
                <w:rFonts w:ascii="Times New Roman" w:hAnsi="Times New Roman"/>
                <w:color w:val="000000"/>
                <w:szCs w:val="22"/>
                <w:lang w:val="lt-LT"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134" w:type="dxa"/>
            <w:tcBorders>
              <w:top w:val="single" w:sz="4" w:space="0" w:color="auto"/>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993" w:type="dxa"/>
            <w:vMerge w:val="restart"/>
            <w:tcBorders>
              <w:top w:val="single" w:sz="4" w:space="0" w:color="auto"/>
              <w:left w:val="nil"/>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938" w:type="dxa"/>
            <w:tcBorders>
              <w:top w:val="single" w:sz="4" w:space="0" w:color="auto"/>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992" w:type="dxa"/>
            <w:vMerge w:val="restart"/>
            <w:tcBorders>
              <w:top w:val="single" w:sz="4" w:space="0" w:color="auto"/>
              <w:left w:val="nil"/>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lapkritis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gruodis</w:t>
            </w:r>
          </w:p>
        </w:tc>
        <w:tc>
          <w:tcPr>
            <w:tcW w:w="1134" w:type="dxa"/>
            <w:vMerge w:val="restart"/>
            <w:tcBorders>
              <w:top w:val="single" w:sz="4" w:space="0" w:color="auto"/>
              <w:left w:val="nil"/>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iš viso</w:t>
            </w:r>
          </w:p>
        </w:tc>
        <w:tc>
          <w:tcPr>
            <w:tcW w:w="1158" w:type="dxa"/>
            <w:vMerge w:val="restart"/>
            <w:tcBorders>
              <w:top w:val="single" w:sz="4" w:space="0" w:color="auto"/>
              <w:left w:val="single" w:sz="4" w:space="0" w:color="auto"/>
              <w:right w:val="single" w:sz="4" w:space="0" w:color="auto"/>
            </w:tcBorders>
            <w:vAlign w:val="center"/>
            <w:hideMark/>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2015/2017</w:t>
            </w:r>
          </w:p>
        </w:tc>
        <w:tc>
          <w:tcPr>
            <w:tcW w:w="1243" w:type="dxa"/>
            <w:vMerge w:val="restart"/>
            <w:tcBorders>
              <w:top w:val="single" w:sz="4" w:space="0" w:color="auto"/>
              <w:left w:val="single" w:sz="4" w:space="0" w:color="auto"/>
              <w:right w:val="single" w:sz="4" w:space="0" w:color="auto"/>
            </w:tcBorders>
            <w:vAlign w:val="center"/>
          </w:tcPr>
          <w:p w:rsidR="006536DA" w:rsidRPr="006536DA" w:rsidRDefault="006536DA" w:rsidP="006536DA">
            <w:pPr>
              <w:rPr>
                <w:rFonts w:ascii="Times New Roman" w:hAnsi="Times New Roman"/>
                <w:color w:val="000000"/>
                <w:sz w:val="22"/>
                <w:szCs w:val="22"/>
                <w:lang w:val="lt-LT" w:eastAsia="lt-LT"/>
              </w:rPr>
            </w:pPr>
            <w:r w:rsidRPr="006536DA">
              <w:rPr>
                <w:rFonts w:ascii="Times New Roman" w:hAnsi="Times New Roman"/>
                <w:color w:val="000000"/>
                <w:sz w:val="22"/>
                <w:szCs w:val="22"/>
                <w:lang w:val="lt-LT" w:eastAsia="lt-LT"/>
              </w:rPr>
              <w:t>2016/2017</w:t>
            </w:r>
          </w:p>
        </w:tc>
      </w:tr>
      <w:tr w:rsidR="006536DA" w:rsidRPr="006536DA" w:rsidTr="00D14B50">
        <w:trPr>
          <w:trHeight w:val="315"/>
        </w:trPr>
        <w:tc>
          <w:tcPr>
            <w:tcW w:w="2850" w:type="dxa"/>
            <w:gridSpan w:val="2"/>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 xml:space="preserve">Vidutinė oro temperatūra </w:t>
            </w:r>
            <w:r w:rsidRPr="006536DA">
              <w:rPr>
                <w:rFonts w:ascii="Calibri" w:hAnsi="Calibri"/>
                <w:color w:val="000000"/>
                <w:sz w:val="22"/>
                <w:szCs w:val="22"/>
                <w:lang w:val="lt-LT" w:eastAsia="lt-LT"/>
              </w:rPr>
              <w:t>⁰</w:t>
            </w:r>
            <w:r w:rsidRPr="006536DA">
              <w:rPr>
                <w:rFonts w:ascii="Times New Roman" w:hAnsi="Times New Roman"/>
                <w:color w:val="000000"/>
                <w:sz w:val="22"/>
                <w:szCs w:val="22"/>
                <w:lang w:val="lt-LT" w:eastAsia="lt-LT"/>
              </w:rPr>
              <w:t>C</w:t>
            </w:r>
          </w:p>
        </w:tc>
        <w:tc>
          <w:tcPr>
            <w:tcW w:w="1134"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4,2</w:t>
            </w:r>
          </w:p>
        </w:tc>
        <w:tc>
          <w:tcPr>
            <w:tcW w:w="113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1,8</w:t>
            </w:r>
          </w:p>
        </w:tc>
        <w:tc>
          <w:tcPr>
            <w:tcW w:w="993" w:type="dxa"/>
            <w:vMerge/>
            <w:tcBorders>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p>
        </w:tc>
        <w:tc>
          <w:tcPr>
            <w:tcW w:w="938"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1</w:t>
            </w:r>
          </w:p>
        </w:tc>
        <w:tc>
          <w:tcPr>
            <w:tcW w:w="1134"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 w:val="22"/>
                <w:szCs w:val="22"/>
                <w:lang w:val="lt-LT" w:eastAsia="lt-LT"/>
              </w:rPr>
              <w:t>-0,1</w:t>
            </w:r>
          </w:p>
        </w:tc>
        <w:tc>
          <w:tcPr>
            <w:tcW w:w="992" w:type="dxa"/>
            <w:vMerge/>
            <w:tcBorders>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3,6</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w:t>
            </w:r>
          </w:p>
        </w:tc>
        <w:tc>
          <w:tcPr>
            <w:tcW w:w="1134" w:type="dxa"/>
            <w:vMerge/>
            <w:tcBorders>
              <w:left w:val="nil"/>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p>
        </w:tc>
        <w:tc>
          <w:tcPr>
            <w:tcW w:w="1158" w:type="dxa"/>
            <w:vMerge/>
            <w:tcBorders>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2"/>
                <w:lang w:val="lt-LT" w:eastAsia="lt-LT"/>
              </w:rPr>
            </w:pPr>
          </w:p>
        </w:tc>
        <w:tc>
          <w:tcPr>
            <w:tcW w:w="1243" w:type="dxa"/>
            <w:vMerge/>
            <w:tcBorders>
              <w:left w:val="single" w:sz="4" w:space="0" w:color="auto"/>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p>
        </w:tc>
      </w:tr>
      <w:tr w:rsidR="006536DA" w:rsidRPr="006536DA" w:rsidTr="00D14B50">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1</w:t>
            </w:r>
          </w:p>
        </w:tc>
        <w:tc>
          <w:tcPr>
            <w:tcW w:w="2212"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rPr>
                <w:rFonts w:ascii="Times New Roman" w:hAnsi="Times New Roman"/>
                <w:color w:val="000000"/>
                <w:szCs w:val="22"/>
                <w:lang w:val="lt-LT" w:eastAsia="lt-LT"/>
              </w:rPr>
            </w:pPr>
            <w:r w:rsidRPr="006536DA">
              <w:rPr>
                <w:rFonts w:ascii="Times New Roman" w:hAnsi="Times New Roman"/>
                <w:color w:val="000000"/>
                <w:szCs w:val="22"/>
                <w:lang w:val="lt-LT" w:eastAsia="lt-LT"/>
              </w:rPr>
              <w:t>Dzūkų g. 23</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27,67</w:t>
            </w:r>
          </w:p>
        </w:tc>
        <w:tc>
          <w:tcPr>
            <w:tcW w:w="113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39,40</w:t>
            </w:r>
          </w:p>
        </w:tc>
        <w:tc>
          <w:tcPr>
            <w:tcW w:w="9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67,07</w:t>
            </w:r>
          </w:p>
        </w:tc>
        <w:tc>
          <w:tcPr>
            <w:tcW w:w="938"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37,51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46,09</w:t>
            </w:r>
          </w:p>
        </w:tc>
        <w:tc>
          <w:tcPr>
            <w:tcW w:w="992"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83,60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34,00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38,55</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72,55</w:t>
            </w:r>
          </w:p>
        </w:tc>
        <w:tc>
          <w:tcPr>
            <w:tcW w:w="1158"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5,48</w:t>
            </w:r>
          </w:p>
        </w:tc>
        <w:tc>
          <w:tcPr>
            <w:tcW w:w="124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-11,05</w:t>
            </w:r>
          </w:p>
        </w:tc>
      </w:tr>
      <w:tr w:rsidR="006536DA" w:rsidRPr="006536DA" w:rsidTr="00D14B50">
        <w:trPr>
          <w:trHeight w:val="315"/>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2</w:t>
            </w:r>
          </w:p>
        </w:tc>
        <w:tc>
          <w:tcPr>
            <w:tcW w:w="2212"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rPr>
                <w:rFonts w:ascii="Times New Roman" w:hAnsi="Times New Roman"/>
                <w:color w:val="000000"/>
                <w:sz w:val="22"/>
                <w:szCs w:val="22"/>
                <w:lang w:val="lt-LT" w:eastAsia="lt-LT"/>
              </w:rPr>
            </w:pPr>
            <w:r w:rsidRPr="006536DA">
              <w:rPr>
                <w:rFonts w:ascii="Times New Roman" w:hAnsi="Times New Roman"/>
                <w:color w:val="000000"/>
                <w:sz w:val="22"/>
                <w:szCs w:val="22"/>
                <w:lang w:val="lt-LT" w:eastAsia="lt-LT"/>
              </w:rPr>
              <w:t>Melioratorių g. 7</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7,25</w:t>
            </w:r>
          </w:p>
        </w:tc>
        <w:tc>
          <w:tcPr>
            <w:tcW w:w="113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9,59</w:t>
            </w:r>
          </w:p>
        </w:tc>
        <w:tc>
          <w:tcPr>
            <w:tcW w:w="9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16,84</w:t>
            </w:r>
          </w:p>
        </w:tc>
        <w:tc>
          <w:tcPr>
            <w:tcW w:w="938"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9,47</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11,64</w:t>
            </w:r>
          </w:p>
        </w:tc>
        <w:tc>
          <w:tcPr>
            <w:tcW w:w="992"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21,11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7,85</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9,19</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17,04</w:t>
            </w:r>
          </w:p>
        </w:tc>
        <w:tc>
          <w:tcPr>
            <w:tcW w:w="1158"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0,2</w:t>
            </w:r>
          </w:p>
        </w:tc>
        <w:tc>
          <w:tcPr>
            <w:tcW w:w="124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-4,07</w:t>
            </w:r>
          </w:p>
        </w:tc>
      </w:tr>
      <w:tr w:rsidR="006536DA" w:rsidRPr="006536DA" w:rsidTr="00D14B50">
        <w:trPr>
          <w:trHeight w:val="259"/>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rsidR="006536DA" w:rsidRPr="006536DA" w:rsidRDefault="006536DA" w:rsidP="006536DA">
            <w:pPr>
              <w:jc w:val="center"/>
              <w:rPr>
                <w:rFonts w:ascii="Times New Roman" w:hAnsi="Times New Roman"/>
                <w:color w:val="000000"/>
                <w:szCs w:val="24"/>
                <w:lang w:val="lt-LT" w:eastAsia="lt-LT"/>
              </w:rPr>
            </w:pPr>
            <w:r w:rsidRPr="006536DA">
              <w:rPr>
                <w:rFonts w:ascii="Times New Roman" w:hAnsi="Times New Roman"/>
                <w:color w:val="000000"/>
                <w:szCs w:val="24"/>
                <w:lang w:val="lt-LT" w:eastAsia="lt-LT"/>
              </w:rPr>
              <w:t>3</w:t>
            </w:r>
          </w:p>
        </w:tc>
        <w:tc>
          <w:tcPr>
            <w:tcW w:w="2212" w:type="dxa"/>
            <w:tcBorders>
              <w:top w:val="nil"/>
              <w:left w:val="nil"/>
              <w:bottom w:val="single" w:sz="4" w:space="0" w:color="auto"/>
              <w:right w:val="single" w:sz="4" w:space="0" w:color="auto"/>
            </w:tcBorders>
            <w:shd w:val="clear" w:color="auto" w:fill="auto"/>
            <w:noWrap/>
            <w:vAlign w:val="bottom"/>
            <w:hideMark/>
          </w:tcPr>
          <w:p w:rsidR="006536DA" w:rsidRPr="006536DA" w:rsidRDefault="006536DA" w:rsidP="006536DA">
            <w:pPr>
              <w:rPr>
                <w:rFonts w:ascii="Times New Roman" w:hAnsi="Times New Roman"/>
                <w:color w:val="000000"/>
                <w:sz w:val="22"/>
                <w:szCs w:val="22"/>
                <w:lang w:val="lt-LT" w:eastAsia="lt-LT"/>
              </w:rPr>
            </w:pPr>
            <w:r w:rsidRPr="006536DA">
              <w:rPr>
                <w:rFonts w:ascii="Times New Roman" w:hAnsi="Times New Roman"/>
                <w:color w:val="000000"/>
                <w:sz w:val="22"/>
                <w:szCs w:val="22"/>
                <w:lang w:val="lt-LT" w:eastAsia="lt-LT"/>
              </w:rPr>
              <w:t>Vytauto g. 10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17,18</w:t>
            </w:r>
          </w:p>
        </w:tc>
        <w:tc>
          <w:tcPr>
            <w:tcW w:w="113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23,64</w:t>
            </w:r>
          </w:p>
        </w:tc>
        <w:tc>
          <w:tcPr>
            <w:tcW w:w="9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40,82</w:t>
            </w:r>
          </w:p>
        </w:tc>
        <w:tc>
          <w:tcPr>
            <w:tcW w:w="938"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20,11</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26,34</w:t>
            </w:r>
          </w:p>
        </w:tc>
        <w:tc>
          <w:tcPr>
            <w:tcW w:w="992"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46,45</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20,25</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22,08</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color w:val="000000"/>
                <w:szCs w:val="22"/>
                <w:lang w:val="lt-LT" w:eastAsia="lt-LT"/>
              </w:rPr>
            </w:pPr>
            <w:r w:rsidRPr="006536DA">
              <w:rPr>
                <w:rFonts w:ascii="Times New Roman" w:hAnsi="Times New Roman"/>
                <w:b/>
                <w:color w:val="000000"/>
                <w:szCs w:val="22"/>
                <w:lang w:val="lt-LT" w:eastAsia="lt-LT"/>
              </w:rPr>
              <w:t>42,33</w:t>
            </w:r>
          </w:p>
        </w:tc>
        <w:tc>
          <w:tcPr>
            <w:tcW w:w="1158"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1,51</w:t>
            </w:r>
          </w:p>
        </w:tc>
        <w:tc>
          <w:tcPr>
            <w:tcW w:w="124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color w:val="000000"/>
                <w:szCs w:val="22"/>
                <w:lang w:val="lt-LT" w:eastAsia="lt-LT"/>
              </w:rPr>
            </w:pPr>
            <w:r w:rsidRPr="006536DA">
              <w:rPr>
                <w:rFonts w:ascii="Times New Roman" w:hAnsi="Times New Roman"/>
                <w:color w:val="000000"/>
                <w:szCs w:val="22"/>
                <w:lang w:val="lt-LT" w:eastAsia="lt-LT"/>
              </w:rPr>
              <w:t>-4,12</w:t>
            </w:r>
          </w:p>
        </w:tc>
      </w:tr>
      <w:tr w:rsidR="006536DA" w:rsidRPr="006536DA" w:rsidTr="00D14B50">
        <w:trPr>
          <w:trHeight w:val="300"/>
        </w:trPr>
        <w:tc>
          <w:tcPr>
            <w:tcW w:w="28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536DA" w:rsidRPr="006536DA" w:rsidRDefault="006536DA" w:rsidP="006536DA">
            <w:pPr>
              <w:jc w:val="right"/>
              <w:rPr>
                <w:rFonts w:ascii="Times New Roman" w:hAnsi="Times New Roman"/>
                <w:b/>
                <w:bCs/>
                <w:color w:val="000000"/>
                <w:szCs w:val="22"/>
                <w:lang w:val="lt-LT" w:eastAsia="lt-LT"/>
              </w:rPr>
            </w:pPr>
            <w:r w:rsidRPr="006536DA">
              <w:rPr>
                <w:rFonts w:ascii="Times New Roman" w:hAnsi="Times New Roman"/>
                <w:b/>
                <w:bCs/>
                <w:color w:val="000000"/>
                <w:sz w:val="22"/>
                <w:szCs w:val="22"/>
                <w:lang w:val="lt-LT" w:eastAsia="lt-LT"/>
              </w:rPr>
              <w:t>Iš viso:</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52,1</w:t>
            </w:r>
          </w:p>
        </w:tc>
        <w:tc>
          <w:tcPr>
            <w:tcW w:w="1134"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72,63</w:t>
            </w:r>
          </w:p>
        </w:tc>
        <w:tc>
          <w:tcPr>
            <w:tcW w:w="99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124,73</w:t>
            </w:r>
          </w:p>
        </w:tc>
        <w:tc>
          <w:tcPr>
            <w:tcW w:w="938"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67,09</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84,07</w:t>
            </w:r>
          </w:p>
        </w:tc>
        <w:tc>
          <w:tcPr>
            <w:tcW w:w="992"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151,16</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62,10</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69,82</w:t>
            </w:r>
          </w:p>
        </w:tc>
        <w:tc>
          <w:tcPr>
            <w:tcW w:w="1134"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131,92</w:t>
            </w:r>
          </w:p>
        </w:tc>
        <w:tc>
          <w:tcPr>
            <w:tcW w:w="1158" w:type="dxa"/>
            <w:tcBorders>
              <w:top w:val="nil"/>
              <w:left w:val="nil"/>
              <w:bottom w:val="single" w:sz="4" w:space="0" w:color="auto"/>
              <w:right w:val="single" w:sz="4" w:space="0" w:color="auto"/>
            </w:tcBorders>
            <w:shd w:val="clear" w:color="auto" w:fill="auto"/>
            <w:noWrap/>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7,19</w:t>
            </w:r>
          </w:p>
        </w:tc>
        <w:tc>
          <w:tcPr>
            <w:tcW w:w="1243" w:type="dxa"/>
            <w:tcBorders>
              <w:top w:val="nil"/>
              <w:left w:val="nil"/>
              <w:bottom w:val="single" w:sz="4" w:space="0" w:color="auto"/>
              <w:right w:val="single" w:sz="4" w:space="0" w:color="auto"/>
            </w:tcBorders>
            <w:shd w:val="clear" w:color="auto" w:fill="auto"/>
            <w:vAlign w:val="bottom"/>
          </w:tcPr>
          <w:p w:rsidR="006536DA" w:rsidRPr="006536DA" w:rsidRDefault="006536DA" w:rsidP="006536DA">
            <w:pPr>
              <w:jc w:val="center"/>
              <w:rPr>
                <w:rFonts w:ascii="Times New Roman" w:hAnsi="Times New Roman"/>
                <w:b/>
                <w:bCs/>
                <w:color w:val="000000"/>
                <w:szCs w:val="22"/>
                <w:lang w:val="lt-LT" w:eastAsia="lt-LT"/>
              </w:rPr>
            </w:pPr>
            <w:r w:rsidRPr="006536DA">
              <w:rPr>
                <w:rFonts w:ascii="Times New Roman" w:hAnsi="Times New Roman"/>
                <w:b/>
                <w:bCs/>
                <w:color w:val="000000"/>
                <w:szCs w:val="22"/>
                <w:lang w:val="lt-LT" w:eastAsia="lt-LT"/>
              </w:rPr>
              <w:t>-19,24</w:t>
            </w:r>
          </w:p>
        </w:tc>
      </w:tr>
    </w:tbl>
    <w:p w:rsidR="006536DA" w:rsidRPr="006536DA" w:rsidRDefault="006536DA" w:rsidP="006536DA">
      <w:pPr>
        <w:jc w:val="center"/>
        <w:rPr>
          <w:rFonts w:ascii="Times New Roman" w:hAnsi="Times New Roman"/>
          <w:b/>
          <w:lang w:val="lt-LT"/>
        </w:rPr>
      </w:pPr>
    </w:p>
    <w:p w:rsidR="006536DA" w:rsidRPr="006536DA" w:rsidRDefault="006536DA" w:rsidP="006536DA">
      <w:pPr>
        <w:jc w:val="center"/>
        <w:rPr>
          <w:rFonts w:ascii="Times New Roman" w:hAnsi="Times New Roman"/>
          <w:b/>
          <w:lang w:val="lt-LT"/>
        </w:rPr>
      </w:pPr>
    </w:p>
    <w:p w:rsidR="006536DA" w:rsidRPr="006536DA" w:rsidRDefault="006536DA" w:rsidP="006536DA">
      <w:pPr>
        <w:jc w:val="both"/>
        <w:rPr>
          <w:rFonts w:ascii="Times New Roman" w:hAnsi="Times New Roman"/>
          <w:lang w:val="lt-LT"/>
        </w:rPr>
      </w:pPr>
      <w:r w:rsidRPr="006536DA">
        <w:rPr>
          <w:rFonts w:ascii="Times New Roman" w:hAnsi="Times New Roman"/>
          <w:lang w:val="lt-LT"/>
        </w:rPr>
        <w:t xml:space="preserve">               Pateiktoje lentelėje matyti, kad 2017 m. lapkričio ir gruodžio mėnesiais renovuotų daugiabučių namų šilumos energijos suvartojimas, lyginant su 2016 m. tais pačiais mėnesiais sumažėjo 35,35 MWh, tam įtakos turėjo ir oro temperatūra, kuri 2016 m. </w:t>
      </w:r>
      <w:r w:rsidR="001E7655">
        <w:rPr>
          <w:rFonts w:ascii="Times New Roman" w:hAnsi="Times New Roman"/>
          <w:lang w:val="lt-LT"/>
        </w:rPr>
        <w:t>šiais mėnesiais buvo žemesnė bei</w:t>
      </w:r>
      <w:r w:rsidRPr="006536DA">
        <w:rPr>
          <w:rFonts w:ascii="Times New Roman" w:hAnsi="Times New Roman"/>
          <w:lang w:val="lt-LT"/>
        </w:rPr>
        <w:t xml:space="preserve"> prasidėjusi namų renovacija. Tačiau lyginant 2015 m. lapkričio ir gruodžio mėnesiais aukščiau minėtų daugiabučių namų šilumos energijos suvartojimą su 2017 m. tais pačiais mėnesiais matyti, kad po renovacijos šie daugiabučiai namai suvartojo 51,23 % mažiau šilumos energijos, nors 2015 m. oro temperatūra buvo aukštesnė. Tuo tarpu nerenovuotų namų suvartojimas 2016 m. lyginant su 2015 m. metais padidėjo 21,2 %, o 2017 m. lyginant su 2015 m. padidėjo 5,8 %, nors 2015 m. oro temperatūra buvo aukštesnė nei 2017 m.</w:t>
      </w:r>
    </w:p>
    <w:p w:rsidR="006536DA" w:rsidRPr="006536DA" w:rsidRDefault="006536DA" w:rsidP="006536DA">
      <w:pPr>
        <w:rPr>
          <w:lang w:val="lt-LT"/>
        </w:rPr>
      </w:pPr>
      <w:bookmarkStart w:id="0" w:name="_GoBack"/>
      <w:bookmarkEnd w:id="0"/>
    </w:p>
    <w:p w:rsidR="006536DA" w:rsidRPr="008B00BE" w:rsidRDefault="006536DA" w:rsidP="008B00BE">
      <w:pPr>
        <w:spacing w:line="360" w:lineRule="auto"/>
        <w:jc w:val="both"/>
        <w:rPr>
          <w:rFonts w:ascii="Times New Roman" w:hAnsi="Times New Roman"/>
          <w:color w:val="000000"/>
          <w:szCs w:val="24"/>
          <w:lang w:val="lt-LT" w:eastAsia="lt-LT"/>
        </w:rPr>
      </w:pPr>
    </w:p>
    <w:sectPr w:rsidR="006536DA" w:rsidRPr="008B00BE" w:rsidSect="006536DA">
      <w:pgSz w:w="16838" w:h="11906" w:orient="landscape"/>
      <w:pgMar w:top="851"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4E"/>
    <w:rsid w:val="00033A91"/>
    <w:rsid w:val="00150834"/>
    <w:rsid w:val="001E7655"/>
    <w:rsid w:val="0040384E"/>
    <w:rsid w:val="004C6C71"/>
    <w:rsid w:val="006536DA"/>
    <w:rsid w:val="0073503A"/>
    <w:rsid w:val="008B00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37585-71B6-4E5E-A505-202AE6A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B00BE"/>
    <w:pPr>
      <w:spacing w:after="0" w:line="240" w:lineRule="auto"/>
    </w:pPr>
    <w:rPr>
      <w:rFonts w:ascii="Arial" w:eastAsia="Times New Roman" w:hAnsi="Arial" w:cs="Times New Roman"/>
      <w:sz w:val="24"/>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1333</Words>
  <Characters>760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Asus1</dc:creator>
  <cp:keywords/>
  <dc:description/>
  <cp:lastModifiedBy>Ramune</cp:lastModifiedBy>
  <cp:revision>9</cp:revision>
  <dcterms:created xsi:type="dcterms:W3CDTF">2018-02-15T11:35:00Z</dcterms:created>
  <dcterms:modified xsi:type="dcterms:W3CDTF">2018-02-19T06:19:00Z</dcterms:modified>
</cp:coreProperties>
</file>